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EC93F" w14:textId="77777777" w:rsidR="00AE2EF9" w:rsidRDefault="00AE2EF9" w:rsidP="00F97FAC">
      <w:pPr>
        <w:rPr>
          <w:rFonts w:ascii="TH SarabunIT๙" w:hAnsi="TH SarabunIT๙" w:cs="TH SarabunIT๙"/>
          <w:sz w:val="32"/>
          <w:szCs w:val="32"/>
        </w:rPr>
      </w:pPr>
    </w:p>
    <w:p w14:paraId="014B6A41" w14:textId="77777777" w:rsidR="00AE2EF9" w:rsidRDefault="00AE2EF9" w:rsidP="00F97FAC">
      <w:pPr>
        <w:rPr>
          <w:rFonts w:ascii="TH SarabunIT๙" w:hAnsi="TH SarabunIT๙" w:cs="TH SarabunIT๙"/>
          <w:sz w:val="32"/>
          <w:szCs w:val="32"/>
        </w:rPr>
      </w:pPr>
    </w:p>
    <w:p w14:paraId="4537F689" w14:textId="77777777" w:rsidR="002C5087" w:rsidRPr="004A2FA7" w:rsidRDefault="004E65C6" w:rsidP="00F97FA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lang w:eastAsia="en-US"/>
        </w:rPr>
        <w:drawing>
          <wp:anchor distT="0" distB="0" distL="114300" distR="114300" simplePos="0" relativeHeight="251658240" behindDoc="1" locked="0" layoutInCell="1" allowOverlap="1" wp14:anchorId="313699E2" wp14:editId="16BA380A">
            <wp:simplePos x="0" y="0"/>
            <wp:positionH relativeFrom="column">
              <wp:posOffset>2438400</wp:posOffset>
            </wp:positionH>
            <wp:positionV relativeFrom="paragraph">
              <wp:posOffset>-522605</wp:posOffset>
            </wp:positionV>
            <wp:extent cx="904875" cy="1038860"/>
            <wp:effectExtent l="0" t="0" r="0" b="0"/>
            <wp:wrapNone/>
            <wp:docPr id="2" name="Picture 2" descr="kru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38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F9C515" w14:textId="2332DB53" w:rsidR="00753D50" w:rsidRPr="004A2FA7" w:rsidRDefault="00753D50" w:rsidP="00F97FAC">
      <w:pPr>
        <w:rPr>
          <w:rFonts w:ascii="TH SarabunIT๙" w:hAnsi="TH SarabunIT๙" w:cs="TH SarabunIT๙"/>
          <w:sz w:val="32"/>
          <w:szCs w:val="32"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>ที่  ชย  ๗๘๘๐๑</w:t>
      </w:r>
      <w:r w:rsidR="00EC5D02" w:rsidRPr="004A2FA7">
        <w:rPr>
          <w:rFonts w:ascii="TH SarabunIT๙" w:hAnsi="TH SarabunIT๙" w:cs="TH SarabunIT๙"/>
          <w:sz w:val="32"/>
          <w:szCs w:val="32"/>
          <w:cs/>
        </w:rPr>
        <w:t>/</w:t>
      </w:r>
      <w:r w:rsidR="00EC5D02" w:rsidRPr="004A2FA7">
        <w:rPr>
          <w:rFonts w:ascii="TH SarabunIT๙" w:hAnsi="TH SarabunIT๙" w:cs="TH SarabunIT๙"/>
          <w:sz w:val="32"/>
          <w:szCs w:val="32"/>
          <w:cs/>
        </w:rPr>
        <w:tab/>
      </w:r>
      <w:r w:rsidR="00EC5D02" w:rsidRPr="004A2FA7">
        <w:rPr>
          <w:rFonts w:ascii="TH SarabunIT๙" w:hAnsi="TH SarabunIT๙" w:cs="TH SarabunIT๙"/>
          <w:sz w:val="32"/>
          <w:szCs w:val="32"/>
          <w:cs/>
        </w:rPr>
        <w:tab/>
      </w:r>
      <w:r w:rsidR="00EC5D02" w:rsidRPr="004A2FA7">
        <w:rPr>
          <w:rFonts w:ascii="TH SarabunIT๙" w:hAnsi="TH SarabunIT๙" w:cs="TH SarabunIT๙"/>
          <w:sz w:val="32"/>
          <w:szCs w:val="32"/>
          <w:cs/>
        </w:rPr>
        <w:tab/>
      </w:r>
      <w:r w:rsidR="00EC5D02" w:rsidRPr="004A2FA7">
        <w:rPr>
          <w:rFonts w:ascii="TH SarabunIT๙" w:hAnsi="TH SarabunIT๙" w:cs="TH SarabunIT๙"/>
          <w:sz w:val="32"/>
          <w:szCs w:val="32"/>
          <w:cs/>
        </w:rPr>
        <w:tab/>
      </w:r>
      <w:r w:rsidR="004A2FA7">
        <w:rPr>
          <w:rFonts w:ascii="TH SarabunIT๙" w:hAnsi="TH SarabunIT๙" w:cs="TH SarabunIT๙" w:hint="cs"/>
          <w:sz w:val="32"/>
          <w:szCs w:val="32"/>
          <w:cs/>
        </w:rPr>
        <w:tab/>
      </w:r>
      <w:r w:rsidR="004A2FA7">
        <w:rPr>
          <w:rFonts w:ascii="TH SarabunIT๙" w:hAnsi="TH SarabunIT๙" w:cs="TH SarabunIT๙" w:hint="cs"/>
          <w:sz w:val="32"/>
          <w:szCs w:val="32"/>
          <w:cs/>
        </w:rPr>
        <w:tab/>
      </w:r>
      <w:r w:rsidRPr="004A2FA7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องค์การบริหารส่วนตำบลช่องสามหมอ</w:t>
      </w:r>
    </w:p>
    <w:p w14:paraId="1F0A775F" w14:textId="77777777" w:rsidR="00753D50" w:rsidRPr="004A2FA7" w:rsidRDefault="00753D50" w:rsidP="004A2FA7">
      <w:pPr>
        <w:ind w:left="5040" w:firstLine="720"/>
        <w:rPr>
          <w:rFonts w:ascii="TH SarabunIT๙" w:hAnsi="TH SarabunIT๙" w:cs="TH SarabunIT๙"/>
          <w:sz w:val="32"/>
          <w:szCs w:val="32"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>อำเภอคอนสวรรค์ จังหวัดชัยภูมิ ๓๖๑๔๐</w:t>
      </w:r>
    </w:p>
    <w:p w14:paraId="6F922896" w14:textId="77777777" w:rsidR="00753D50" w:rsidRPr="004A2FA7" w:rsidRDefault="00753D50" w:rsidP="00F97FAC">
      <w:pPr>
        <w:ind w:left="5760"/>
        <w:rPr>
          <w:rFonts w:ascii="TH SarabunIT๙" w:hAnsi="TH SarabunIT๙" w:cs="TH SarabunIT๙"/>
          <w:sz w:val="16"/>
          <w:szCs w:val="16"/>
        </w:rPr>
      </w:pPr>
    </w:p>
    <w:p w14:paraId="552C01B8" w14:textId="66617860" w:rsidR="00753D50" w:rsidRPr="004A2FA7" w:rsidRDefault="00EC5D02" w:rsidP="00F97FAC">
      <w:pPr>
        <w:rPr>
          <w:rFonts w:ascii="TH SarabunIT๙" w:hAnsi="TH SarabunIT๙" w:cs="TH SarabunIT๙"/>
          <w:sz w:val="32"/>
          <w:szCs w:val="32"/>
          <w:cs/>
        </w:rPr>
      </w:pPr>
      <w:r w:rsidRPr="004A2FA7">
        <w:rPr>
          <w:rFonts w:ascii="TH SarabunIT๙" w:hAnsi="TH SarabunIT๙" w:cs="TH SarabunIT๙"/>
          <w:sz w:val="32"/>
          <w:szCs w:val="32"/>
        </w:rPr>
        <w:tab/>
      </w:r>
      <w:r w:rsidRPr="004A2FA7">
        <w:rPr>
          <w:rFonts w:ascii="TH SarabunIT๙" w:hAnsi="TH SarabunIT๙" w:cs="TH SarabunIT๙"/>
          <w:sz w:val="32"/>
          <w:szCs w:val="32"/>
        </w:rPr>
        <w:tab/>
      </w:r>
      <w:r w:rsidRPr="004A2FA7">
        <w:rPr>
          <w:rFonts w:ascii="TH SarabunIT๙" w:hAnsi="TH SarabunIT๙" w:cs="TH SarabunIT๙"/>
          <w:sz w:val="32"/>
          <w:szCs w:val="32"/>
        </w:rPr>
        <w:tab/>
      </w:r>
      <w:r w:rsidRPr="004A2FA7">
        <w:rPr>
          <w:rFonts w:ascii="TH SarabunIT๙" w:hAnsi="TH SarabunIT๙" w:cs="TH SarabunIT๙"/>
          <w:sz w:val="32"/>
          <w:szCs w:val="32"/>
        </w:rPr>
        <w:tab/>
      </w:r>
      <w:r w:rsidR="004A2FA7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</w:t>
      </w:r>
      <w:r w:rsidR="00824D3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D2DB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A2F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C74EC">
        <w:rPr>
          <w:rFonts w:ascii="TH SarabunIT๙" w:hAnsi="TH SarabunIT๙" w:cs="TH SarabunIT๙" w:hint="cs"/>
          <w:sz w:val="32"/>
          <w:szCs w:val="32"/>
          <w:cs/>
        </w:rPr>
        <w:t>เมษายน</w:t>
      </w:r>
      <w:r w:rsidR="0023037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651FC" w:rsidRPr="004A2FA7">
        <w:rPr>
          <w:rFonts w:ascii="TH SarabunIT๙" w:hAnsi="TH SarabunIT๙" w:cs="TH SarabunIT๙"/>
          <w:sz w:val="32"/>
          <w:szCs w:val="32"/>
          <w:cs/>
        </w:rPr>
        <w:t xml:space="preserve">  25</w:t>
      </w:r>
      <w:r w:rsidR="004A2FA7">
        <w:rPr>
          <w:rFonts w:ascii="TH SarabunIT๙" w:hAnsi="TH SarabunIT๙" w:cs="TH SarabunIT๙" w:hint="cs"/>
          <w:sz w:val="32"/>
          <w:szCs w:val="32"/>
          <w:cs/>
        </w:rPr>
        <w:t>6</w:t>
      </w:r>
      <w:r w:rsidR="004C74EC">
        <w:rPr>
          <w:rFonts w:ascii="TH SarabunIT๙" w:hAnsi="TH SarabunIT๙" w:cs="TH SarabunIT๙" w:hint="cs"/>
          <w:sz w:val="32"/>
          <w:szCs w:val="32"/>
          <w:cs/>
        </w:rPr>
        <w:t>5</w:t>
      </w:r>
    </w:p>
    <w:p w14:paraId="144ADA2C" w14:textId="77777777" w:rsidR="00753D50" w:rsidRPr="004A2FA7" w:rsidRDefault="00753D50" w:rsidP="00F97FAC">
      <w:pPr>
        <w:rPr>
          <w:rFonts w:ascii="TH SarabunIT๙" w:hAnsi="TH SarabunIT๙" w:cs="TH SarabunIT๙"/>
          <w:sz w:val="16"/>
          <w:szCs w:val="16"/>
        </w:rPr>
      </w:pPr>
    </w:p>
    <w:p w14:paraId="3E986147" w14:textId="2B1A0039" w:rsidR="004C74EC" w:rsidRDefault="00753D50" w:rsidP="00F97FAC">
      <w:pPr>
        <w:rPr>
          <w:rFonts w:ascii="TH SarabunIT๙" w:hAnsi="TH SarabunIT๙" w:cs="TH SarabunIT๙"/>
          <w:sz w:val="32"/>
          <w:szCs w:val="32"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="002C5087" w:rsidRPr="004A2FA7">
        <w:rPr>
          <w:rFonts w:ascii="TH SarabunIT๙" w:hAnsi="TH SarabunIT๙" w:cs="TH SarabunIT๙"/>
          <w:sz w:val="32"/>
          <w:szCs w:val="32"/>
          <w:cs/>
        </w:rPr>
        <w:tab/>
      </w:r>
      <w:r w:rsidR="009A234D" w:rsidRPr="004A2FA7">
        <w:rPr>
          <w:rFonts w:ascii="TH SarabunIT๙" w:hAnsi="TH SarabunIT๙" w:cs="TH SarabunIT๙"/>
          <w:sz w:val="32"/>
          <w:szCs w:val="32"/>
          <w:cs/>
        </w:rPr>
        <w:t>ส่ง</w:t>
      </w:r>
      <w:r w:rsidR="004C74EC">
        <w:rPr>
          <w:rFonts w:ascii="TH SarabunIT๙" w:hAnsi="TH SarabunIT๙" w:cs="TH SarabunIT๙" w:hint="cs"/>
          <w:sz w:val="32"/>
          <w:szCs w:val="32"/>
          <w:cs/>
        </w:rPr>
        <w:t xml:space="preserve">รายงานผลการติดตามและประเมินผลแผนพัฒนาท้องถิ่น (พ.ศ. 2561 </w:t>
      </w:r>
      <w:r w:rsidR="004C74EC">
        <w:rPr>
          <w:rFonts w:ascii="TH SarabunIT๙" w:hAnsi="TH SarabunIT๙" w:cs="TH SarabunIT๙"/>
          <w:sz w:val="32"/>
          <w:szCs w:val="32"/>
          <w:cs/>
        </w:rPr>
        <w:t>–</w:t>
      </w:r>
      <w:r w:rsidR="004C74EC">
        <w:rPr>
          <w:rFonts w:ascii="TH SarabunIT๙" w:hAnsi="TH SarabunIT๙" w:cs="TH SarabunIT๙" w:hint="cs"/>
          <w:sz w:val="32"/>
          <w:szCs w:val="32"/>
          <w:cs/>
        </w:rPr>
        <w:t xml:space="preserve"> 2565) ประจำปีงบประมาณ </w:t>
      </w:r>
    </w:p>
    <w:p w14:paraId="16A073CC" w14:textId="514B2F9E" w:rsidR="00753D50" w:rsidRPr="004A2FA7" w:rsidRDefault="004C74EC" w:rsidP="00F97FAC">
      <w:pPr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พ.ศ. 2564</w:t>
      </w:r>
    </w:p>
    <w:p w14:paraId="24871A39" w14:textId="77777777" w:rsidR="00753D50" w:rsidRPr="004A2FA7" w:rsidRDefault="00753D50" w:rsidP="00F97FAC">
      <w:pPr>
        <w:rPr>
          <w:rFonts w:ascii="TH SarabunIT๙" w:hAnsi="TH SarabunIT๙" w:cs="TH SarabunIT๙"/>
          <w:sz w:val="16"/>
          <w:szCs w:val="16"/>
        </w:rPr>
      </w:pPr>
    </w:p>
    <w:p w14:paraId="6E05D0A0" w14:textId="62284B4B" w:rsidR="00753D50" w:rsidRDefault="00753D50" w:rsidP="00F97FAC">
      <w:pPr>
        <w:rPr>
          <w:rFonts w:ascii="TH SarabunIT๙" w:hAnsi="TH SarabunIT๙" w:cs="TH SarabunIT๙"/>
          <w:sz w:val="32"/>
          <w:szCs w:val="32"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>เรียน</w:t>
      </w:r>
      <w:r w:rsidR="002C5087" w:rsidRPr="004A2FA7">
        <w:rPr>
          <w:rFonts w:ascii="TH SarabunIT๙" w:hAnsi="TH SarabunIT๙" w:cs="TH SarabunIT๙"/>
          <w:sz w:val="32"/>
          <w:szCs w:val="32"/>
          <w:cs/>
        </w:rPr>
        <w:tab/>
      </w:r>
      <w:r w:rsidR="00A60B85">
        <w:rPr>
          <w:rFonts w:ascii="TH SarabunIT๙" w:hAnsi="TH SarabunIT๙" w:cs="TH SarabunIT๙" w:hint="cs"/>
          <w:sz w:val="32"/>
          <w:szCs w:val="32"/>
          <w:cs/>
        </w:rPr>
        <w:t>นายอำเภอคอนสวรรค์</w:t>
      </w:r>
    </w:p>
    <w:p w14:paraId="702174BF" w14:textId="77777777" w:rsidR="00753D50" w:rsidRPr="004A2FA7" w:rsidRDefault="00753D50" w:rsidP="00F97FAC">
      <w:pPr>
        <w:rPr>
          <w:rFonts w:ascii="TH SarabunIT๙" w:hAnsi="TH SarabunIT๙" w:cs="TH SarabunIT๙"/>
          <w:sz w:val="16"/>
          <w:szCs w:val="16"/>
        </w:rPr>
      </w:pPr>
    </w:p>
    <w:p w14:paraId="4E88AF82" w14:textId="79E0AA50" w:rsidR="00753D50" w:rsidRPr="006B15D6" w:rsidRDefault="00753D50" w:rsidP="00F97FAC">
      <w:pPr>
        <w:rPr>
          <w:rFonts w:ascii="TH SarabunIT๙" w:hAnsi="TH SarabunIT๙" w:cs="TH SarabunIT๙"/>
          <w:sz w:val="30"/>
          <w:szCs w:val="30"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>สิ่งที่ส่งมาด้วย</w:t>
      </w:r>
      <w:r w:rsidR="00BC29D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6B15D6" w:rsidRPr="006B15D6">
        <w:rPr>
          <w:rFonts w:ascii="TH SarabunIT๙" w:hAnsi="TH SarabunIT๙" w:cs="TH SarabunIT๙" w:hint="cs"/>
          <w:sz w:val="30"/>
          <w:szCs w:val="30"/>
          <w:cs/>
        </w:rPr>
        <w:t xml:space="preserve">1. </w:t>
      </w:r>
      <w:r w:rsidR="004C74EC" w:rsidRPr="006B15D6">
        <w:rPr>
          <w:rFonts w:ascii="TH SarabunIT๙" w:hAnsi="TH SarabunIT๙" w:cs="TH SarabunIT๙" w:hint="cs"/>
          <w:sz w:val="30"/>
          <w:szCs w:val="30"/>
          <w:cs/>
        </w:rPr>
        <w:t>รายงาน</w:t>
      </w:r>
      <w:r w:rsidR="004C74EC" w:rsidRPr="006B15D6">
        <w:rPr>
          <w:rFonts w:ascii="TH SarabunIT๙" w:hAnsi="TH SarabunIT๙" w:cs="TH SarabunIT๙" w:hint="cs"/>
          <w:sz w:val="30"/>
          <w:szCs w:val="30"/>
          <w:cs/>
        </w:rPr>
        <w:t xml:space="preserve">ผลการติดตามและประเมินผลแผนพัฒนาท้องถิ่น (พ.ศ. 2561 </w:t>
      </w:r>
      <w:r w:rsidR="004C74EC" w:rsidRPr="006B15D6">
        <w:rPr>
          <w:rFonts w:ascii="TH SarabunIT๙" w:hAnsi="TH SarabunIT๙" w:cs="TH SarabunIT๙"/>
          <w:sz w:val="30"/>
          <w:szCs w:val="30"/>
          <w:cs/>
        </w:rPr>
        <w:t>–</w:t>
      </w:r>
      <w:r w:rsidR="004C74EC" w:rsidRPr="006B15D6">
        <w:rPr>
          <w:rFonts w:ascii="TH SarabunIT๙" w:hAnsi="TH SarabunIT๙" w:cs="TH SarabunIT๙" w:hint="cs"/>
          <w:sz w:val="30"/>
          <w:szCs w:val="30"/>
          <w:cs/>
        </w:rPr>
        <w:t xml:space="preserve"> 2565)</w:t>
      </w:r>
      <w:r w:rsidR="006B15D6" w:rsidRPr="006B15D6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6B15D6">
        <w:rPr>
          <w:rFonts w:ascii="TH SarabunIT๙" w:hAnsi="TH SarabunIT๙" w:cs="TH SarabunIT๙" w:hint="cs"/>
          <w:sz w:val="30"/>
          <w:szCs w:val="30"/>
          <w:cs/>
        </w:rPr>
        <w:t xml:space="preserve">    </w:t>
      </w:r>
      <w:r w:rsidR="002C5087" w:rsidRPr="006B15D6">
        <w:rPr>
          <w:rFonts w:ascii="TH SarabunIT๙" w:hAnsi="TH SarabunIT๙" w:cs="TH SarabunIT๙"/>
          <w:sz w:val="30"/>
          <w:szCs w:val="30"/>
          <w:cs/>
        </w:rPr>
        <w:t>จำนวน  1</w:t>
      </w:r>
      <w:r w:rsidR="004A2FA7" w:rsidRPr="006B15D6">
        <w:rPr>
          <w:rFonts w:ascii="TH SarabunIT๙" w:hAnsi="TH SarabunIT๙" w:cs="TH SarabunIT๙" w:hint="cs"/>
          <w:sz w:val="30"/>
          <w:szCs w:val="30"/>
          <w:cs/>
        </w:rPr>
        <w:t xml:space="preserve">  </w:t>
      </w:r>
      <w:r w:rsidRPr="006B15D6">
        <w:rPr>
          <w:rFonts w:ascii="TH SarabunIT๙" w:hAnsi="TH SarabunIT๙" w:cs="TH SarabunIT๙"/>
          <w:sz w:val="30"/>
          <w:szCs w:val="30"/>
          <w:cs/>
        </w:rPr>
        <w:t>เล่ม</w:t>
      </w:r>
    </w:p>
    <w:p w14:paraId="3C53F650" w14:textId="6CE30651" w:rsidR="004C74EC" w:rsidRPr="006B15D6" w:rsidRDefault="004C74EC" w:rsidP="00F97FAC">
      <w:pPr>
        <w:rPr>
          <w:rFonts w:ascii="TH SarabunIT๙" w:hAnsi="TH SarabunIT๙" w:cs="TH SarabunIT๙" w:hint="cs"/>
          <w:sz w:val="30"/>
          <w:szCs w:val="30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</w:t>
      </w:r>
      <w:r w:rsidR="007C6831">
        <w:rPr>
          <w:rFonts w:ascii="TH SarabunIT๙" w:hAnsi="TH SarabunIT๙" w:cs="TH SarabunIT๙" w:hint="cs"/>
          <w:sz w:val="30"/>
          <w:szCs w:val="30"/>
          <w:cs/>
        </w:rPr>
        <w:t xml:space="preserve">   </w:t>
      </w:r>
      <w:r w:rsidRPr="006B15D6">
        <w:rPr>
          <w:rFonts w:ascii="TH SarabunIT๙" w:hAnsi="TH SarabunIT๙" w:cs="TH SarabunIT๙" w:hint="cs"/>
          <w:sz w:val="30"/>
          <w:szCs w:val="30"/>
          <w:cs/>
        </w:rPr>
        <w:t>ประจำปีงบประมาณ พ.ศ. 2564</w:t>
      </w:r>
    </w:p>
    <w:p w14:paraId="6CC1EC42" w14:textId="31676329" w:rsidR="00AE2EF9" w:rsidRDefault="007C6831" w:rsidP="00E05EC0">
      <w:pPr>
        <w:jc w:val="thaiDistribute"/>
        <w:rPr>
          <w:rFonts w:ascii="TH SarabunIT๙" w:hAnsi="TH SarabunIT๙" w:cs="TH SarabunIT๙"/>
          <w:sz w:val="30"/>
          <w:szCs w:val="30"/>
        </w:rPr>
      </w:pPr>
      <w:r w:rsidRPr="007C6831">
        <w:rPr>
          <w:rFonts w:ascii="TH SarabunIT๙" w:hAnsi="TH SarabunIT๙" w:cs="TH SarabunIT๙"/>
          <w:sz w:val="30"/>
          <w:szCs w:val="30"/>
        </w:rPr>
        <w:t xml:space="preserve">                    2. </w:t>
      </w:r>
      <w:r w:rsidRPr="007C6831">
        <w:rPr>
          <w:rFonts w:ascii="TH SarabunIT๙" w:hAnsi="TH SarabunIT๙" w:cs="TH SarabunIT๙" w:hint="cs"/>
          <w:sz w:val="30"/>
          <w:szCs w:val="30"/>
          <w:cs/>
        </w:rPr>
        <w:t>ประกาศองค์การบริหารส่วนตำบลช่องสามหมอ เรื่อง รายงานผลการติดตามและ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     </w:t>
      </w:r>
      <w:proofErr w:type="gramStart"/>
      <w:r>
        <w:rPr>
          <w:rFonts w:ascii="TH SarabunIT๙" w:hAnsi="TH SarabunIT๙" w:cs="TH SarabunIT๙" w:hint="cs"/>
          <w:sz w:val="30"/>
          <w:szCs w:val="30"/>
          <w:cs/>
        </w:rPr>
        <w:t>จำนวน  1</w:t>
      </w:r>
      <w:proofErr w:type="gramEnd"/>
      <w:r>
        <w:rPr>
          <w:rFonts w:ascii="TH SarabunIT๙" w:hAnsi="TH SarabunIT๙" w:cs="TH SarabunIT๙" w:hint="cs"/>
          <w:sz w:val="30"/>
          <w:szCs w:val="30"/>
          <w:cs/>
        </w:rPr>
        <w:t xml:space="preserve">  ฉบับ</w:t>
      </w:r>
    </w:p>
    <w:p w14:paraId="6653DB5B" w14:textId="430B8211" w:rsidR="007C6831" w:rsidRPr="007C6831" w:rsidRDefault="007C6831" w:rsidP="00E05EC0">
      <w:pPr>
        <w:jc w:val="thaiDistribute"/>
        <w:rPr>
          <w:rFonts w:ascii="TH SarabunIT๙" w:hAnsi="TH SarabunIT๙" w:cs="TH SarabunIT๙" w:hint="cs"/>
          <w:sz w:val="30"/>
          <w:szCs w:val="30"/>
          <w:cs/>
        </w:rPr>
      </w:pPr>
      <w:r>
        <w:rPr>
          <w:rFonts w:ascii="TH SarabunIT๙" w:hAnsi="TH SarabunIT๙" w:cs="TH SarabunIT๙" w:hint="cs"/>
          <w:sz w:val="30"/>
          <w:szCs w:val="30"/>
          <w:cs/>
        </w:rPr>
        <w:t xml:space="preserve">                        ประเมินผลแผนพัฒนาท้องถิ่น (พ.ศ. 2561 </w:t>
      </w:r>
      <w:r>
        <w:rPr>
          <w:rFonts w:ascii="TH SarabunIT๙" w:hAnsi="TH SarabunIT๙" w:cs="TH SarabunIT๙"/>
          <w:sz w:val="30"/>
          <w:szCs w:val="30"/>
          <w:cs/>
        </w:rPr>
        <w:t>–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2565) ประจำปีงบประมาณ พ.ศ. 2564</w:t>
      </w:r>
    </w:p>
    <w:p w14:paraId="66919E9A" w14:textId="07E9D9E1" w:rsidR="00753D50" w:rsidRPr="00AE2EF9" w:rsidRDefault="00A652C8" w:rsidP="007C6831">
      <w:pPr>
        <w:spacing w:before="240"/>
        <w:ind w:firstLine="1134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ด้วยคณะกรรมการติดตามและประเมินผลแผนพัฒนาองค์การบริหารส่วนตำบลช่องสามหมอ ได้ให้ความเห็นชอบรายงานการติดตามและประเมินผลการติดตามและประเมินผลแผนพัฒนาท้องถิ่น (พ.ศ. 2561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2565) ประจำปีงบประมาณ พ.ศ. 2564 ในการประชุมคณะกรรมการติดตามและประเมินผลแผนพัฒนาองค์การบริหารส่วนตำบลช่องสามหมอ เมื่อวันที่ 23 ธันวาคม 2564 พร้อมทั้งเสนอต่อสภาองค์การบริหารส่วนตำบลช่องสามหมอ ในคราวประชุมสมัย วิสามัญ สมัยที่ 1</w:t>
      </w:r>
      <w:r w:rsidR="00EB7FDC">
        <w:rPr>
          <w:rFonts w:ascii="TH SarabunIT๙" w:hAnsi="TH SarabunIT๙" w:cs="TH SarabunIT๙" w:hint="cs"/>
          <w:sz w:val="32"/>
          <w:szCs w:val="32"/>
          <w:cs/>
        </w:rPr>
        <w:t>/2565 ครั้งที่ 1 เมื่อวันที่ 21 มีนาคม 2565</w:t>
      </w:r>
    </w:p>
    <w:p w14:paraId="3DFE5707" w14:textId="36BC45A1" w:rsidR="00753D50" w:rsidRPr="00AE2EF9" w:rsidRDefault="00753D50" w:rsidP="00E05EC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E2EF9">
        <w:rPr>
          <w:rFonts w:ascii="TH SarabunIT๙" w:hAnsi="TH SarabunIT๙" w:cs="TH SarabunIT๙"/>
          <w:sz w:val="32"/>
          <w:szCs w:val="32"/>
          <w:cs/>
        </w:rPr>
        <w:tab/>
      </w:r>
      <w:r w:rsidRPr="00AE2EF9">
        <w:rPr>
          <w:rFonts w:ascii="TH SarabunIT๙" w:hAnsi="TH SarabunIT๙" w:cs="TH SarabunIT๙"/>
          <w:sz w:val="32"/>
          <w:szCs w:val="32"/>
          <w:cs/>
        </w:rPr>
        <w:tab/>
      </w:r>
      <w:r w:rsidR="00AE2EF9" w:rsidRPr="00AE2EF9">
        <w:rPr>
          <w:rFonts w:ascii="TH SarabunIT๙" w:hAnsi="TH SarabunIT๙" w:cs="TH SarabunIT๙"/>
          <w:sz w:val="32"/>
          <w:szCs w:val="32"/>
          <w:cs/>
        </w:rPr>
        <w:t>ดังนั้น</w:t>
      </w:r>
      <w:r w:rsidRPr="00AE2EF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16428">
        <w:rPr>
          <w:rFonts w:ascii="TH SarabunIT๙" w:hAnsi="TH SarabunIT๙" w:cs="TH SarabunIT๙" w:hint="cs"/>
          <w:sz w:val="32"/>
          <w:szCs w:val="32"/>
          <w:cs/>
        </w:rPr>
        <w:t>เพื่อให้เป็นไปตามระเบียบกระทรวงมหาดไทยว่าด้วย</w:t>
      </w:r>
      <w:r w:rsidR="004559F2">
        <w:rPr>
          <w:rFonts w:ascii="TH SarabunIT๙" w:hAnsi="TH SarabunIT๙" w:cs="TH SarabunIT๙" w:hint="cs"/>
          <w:sz w:val="32"/>
          <w:szCs w:val="32"/>
          <w:cs/>
        </w:rPr>
        <w:t>การจัดทำแผนพัฒนาขององค์กรปกครองส่วนท้องถิ่น พ.ศ. 2548 และที่แก้ไขเพิ่มเติมถึง (ฉบับที่ 3) พ.ศ. 2561</w:t>
      </w:r>
      <w:r w:rsidRPr="00AE2EF9">
        <w:rPr>
          <w:rFonts w:ascii="TH SarabunIT๙" w:hAnsi="TH SarabunIT๙" w:cs="TH SarabunIT๙"/>
          <w:sz w:val="32"/>
          <w:szCs w:val="32"/>
          <w:cs/>
        </w:rPr>
        <w:t xml:space="preserve"> องค์การบริหารส่วนตำบลช่องสามหมอ </w:t>
      </w:r>
      <w:r w:rsidR="00B105F7">
        <w:rPr>
          <w:rFonts w:ascii="TH SarabunIT๙" w:hAnsi="TH SarabunIT๙" w:cs="TH SarabunIT๙" w:hint="cs"/>
          <w:sz w:val="32"/>
          <w:szCs w:val="32"/>
          <w:cs/>
        </w:rPr>
        <w:t>จึง</w:t>
      </w:r>
      <w:r w:rsidRPr="00AE2EF9">
        <w:rPr>
          <w:rFonts w:ascii="TH SarabunIT๙" w:hAnsi="TH SarabunIT๙" w:cs="TH SarabunIT๙"/>
          <w:sz w:val="32"/>
          <w:szCs w:val="32"/>
          <w:cs/>
        </w:rPr>
        <w:t>ขอส่ง</w:t>
      </w:r>
      <w:r w:rsidR="00B105F7">
        <w:rPr>
          <w:rFonts w:ascii="TH SarabunIT๙" w:hAnsi="TH SarabunIT๙" w:cs="TH SarabunIT๙" w:hint="cs"/>
          <w:sz w:val="32"/>
          <w:szCs w:val="32"/>
          <w:cs/>
        </w:rPr>
        <w:t xml:space="preserve">รายงานผลการติดตามและประเมินผลแผนพัฒนาท้องถิ่น (พ.ศ. 2561 </w:t>
      </w:r>
      <w:r w:rsidR="00B105F7">
        <w:rPr>
          <w:rFonts w:ascii="TH SarabunIT๙" w:hAnsi="TH SarabunIT๙" w:cs="TH SarabunIT๙"/>
          <w:sz w:val="32"/>
          <w:szCs w:val="32"/>
          <w:cs/>
        </w:rPr>
        <w:t>–</w:t>
      </w:r>
      <w:r w:rsidR="00B105F7">
        <w:rPr>
          <w:rFonts w:ascii="TH SarabunIT๙" w:hAnsi="TH SarabunIT๙" w:cs="TH SarabunIT๙" w:hint="cs"/>
          <w:sz w:val="32"/>
          <w:szCs w:val="32"/>
          <w:cs/>
        </w:rPr>
        <w:t xml:space="preserve"> 2565) </w:t>
      </w:r>
      <w:r w:rsidRPr="00AE2EF9">
        <w:rPr>
          <w:rFonts w:ascii="TH SarabunIT๙" w:hAnsi="TH SarabunIT๙" w:cs="TH SarabunIT๙"/>
          <w:sz w:val="32"/>
          <w:szCs w:val="32"/>
          <w:cs/>
        </w:rPr>
        <w:t xml:space="preserve">ประจำปีงบประมาณ  </w:t>
      </w:r>
      <w:r w:rsidR="005D2DB5">
        <w:rPr>
          <w:rFonts w:ascii="TH SarabunIT๙" w:hAnsi="TH SarabunIT๙" w:cs="TH SarabunIT๙" w:hint="cs"/>
          <w:sz w:val="32"/>
          <w:szCs w:val="32"/>
          <w:cs/>
        </w:rPr>
        <w:t xml:space="preserve">พ.ศ. </w:t>
      </w:r>
      <w:r w:rsidR="001651FC" w:rsidRPr="00AE2EF9">
        <w:rPr>
          <w:rFonts w:ascii="TH SarabunIT๙" w:hAnsi="TH SarabunIT๙" w:cs="TH SarabunIT๙"/>
          <w:sz w:val="32"/>
          <w:szCs w:val="32"/>
          <w:cs/>
        </w:rPr>
        <w:t>256</w:t>
      </w:r>
      <w:r w:rsidR="00B105F7">
        <w:rPr>
          <w:rFonts w:ascii="TH SarabunIT๙" w:hAnsi="TH SarabunIT๙" w:cs="TH SarabunIT๙" w:hint="cs"/>
          <w:sz w:val="32"/>
          <w:szCs w:val="32"/>
          <w:cs/>
        </w:rPr>
        <w:t>4</w:t>
      </w:r>
      <w:r w:rsidR="00AE2EF9" w:rsidRPr="00AE2EF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E2EF9">
        <w:rPr>
          <w:rFonts w:ascii="TH SarabunIT๙" w:hAnsi="TH SarabunIT๙" w:cs="TH SarabunIT๙"/>
          <w:sz w:val="32"/>
          <w:szCs w:val="32"/>
          <w:cs/>
        </w:rPr>
        <w:t>รายละเอียดปรากฏตามเอกสารที่ส่งมาพร้อมนี้</w:t>
      </w:r>
    </w:p>
    <w:p w14:paraId="615D8C2C" w14:textId="77777777" w:rsidR="00753D50" w:rsidRPr="00AE2EF9" w:rsidRDefault="00753D50" w:rsidP="00F97FAC">
      <w:pPr>
        <w:rPr>
          <w:rFonts w:ascii="TH SarabunIT๙" w:hAnsi="TH SarabunIT๙" w:cs="TH SarabunIT๙"/>
          <w:sz w:val="16"/>
          <w:szCs w:val="16"/>
        </w:rPr>
      </w:pPr>
    </w:p>
    <w:p w14:paraId="5CD74BA6" w14:textId="19918580" w:rsidR="00753D50" w:rsidRDefault="00386455" w:rsidP="00ED42A2">
      <w:pPr>
        <w:ind w:left="1440"/>
        <w:rPr>
          <w:rFonts w:ascii="TH SarabunIT๙" w:hAnsi="TH SarabunIT๙" w:cs="TH SarabunIT๙"/>
          <w:sz w:val="32"/>
          <w:szCs w:val="32"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>จึงเรียนมาเพื่อ</w:t>
      </w:r>
      <w:r w:rsidR="002C5087" w:rsidRPr="004A2FA7">
        <w:rPr>
          <w:rFonts w:ascii="TH SarabunIT๙" w:hAnsi="TH SarabunIT๙" w:cs="TH SarabunIT๙"/>
          <w:sz w:val="32"/>
          <w:szCs w:val="32"/>
          <w:cs/>
        </w:rPr>
        <w:t>โปรด</w:t>
      </w:r>
      <w:r w:rsidR="00CF63AE">
        <w:rPr>
          <w:rFonts w:ascii="TH SarabunIT๙" w:hAnsi="TH SarabunIT๙" w:cs="TH SarabunIT๙" w:hint="cs"/>
          <w:sz w:val="32"/>
          <w:szCs w:val="32"/>
          <w:cs/>
        </w:rPr>
        <w:t>ทราบและพิจารณา</w:t>
      </w:r>
      <w:r w:rsidR="00753D50" w:rsidRPr="004A2FA7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60C86FB6" w14:textId="77777777" w:rsidR="00753D50" w:rsidRDefault="00753D50" w:rsidP="00F97FAC">
      <w:pPr>
        <w:rPr>
          <w:rFonts w:ascii="TH SarabunIT๙" w:hAnsi="TH SarabunIT๙" w:cs="TH SarabunIT๙"/>
          <w:sz w:val="16"/>
          <w:szCs w:val="16"/>
        </w:rPr>
      </w:pPr>
    </w:p>
    <w:p w14:paraId="047282D8" w14:textId="77777777" w:rsidR="0097142B" w:rsidRPr="004A2FA7" w:rsidRDefault="0097142B" w:rsidP="00F97FAC">
      <w:pPr>
        <w:rPr>
          <w:rFonts w:ascii="TH SarabunIT๙" w:hAnsi="TH SarabunIT๙" w:cs="TH SarabunIT๙"/>
          <w:sz w:val="16"/>
          <w:szCs w:val="16"/>
        </w:rPr>
      </w:pPr>
    </w:p>
    <w:p w14:paraId="38125742" w14:textId="77777777" w:rsidR="00753D50" w:rsidRPr="004A2FA7" w:rsidRDefault="00B14BCA" w:rsidP="00B14BCA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53D50" w:rsidRPr="004A2FA7">
        <w:rPr>
          <w:rFonts w:ascii="TH SarabunIT๙" w:hAnsi="TH SarabunIT๙" w:cs="TH SarabunIT๙"/>
          <w:sz w:val="32"/>
          <w:szCs w:val="32"/>
          <w:cs/>
        </w:rPr>
        <w:t>ขอแสดงความนับถือ</w:t>
      </w:r>
    </w:p>
    <w:p w14:paraId="32AA610F" w14:textId="77777777" w:rsidR="00753D50" w:rsidRPr="004A2FA7" w:rsidRDefault="00753D50" w:rsidP="00F97FAC">
      <w:pPr>
        <w:jc w:val="center"/>
        <w:rPr>
          <w:rFonts w:ascii="TH SarabunIT๙" w:hAnsi="TH SarabunIT๙" w:cs="TH SarabunIT๙"/>
          <w:sz w:val="16"/>
          <w:szCs w:val="16"/>
        </w:rPr>
      </w:pPr>
    </w:p>
    <w:p w14:paraId="4D5A4D5F" w14:textId="77777777" w:rsidR="00753D50" w:rsidRDefault="00753D50" w:rsidP="00F97FAC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53F1B5FC" w14:textId="65EEADC0" w:rsidR="00753D50" w:rsidRPr="004A2FA7" w:rsidRDefault="00753D50" w:rsidP="00B14BCA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>(นายเสกสรรค์  จอสูงเนิน)</w:t>
      </w:r>
    </w:p>
    <w:p w14:paraId="7ADF72EA" w14:textId="77777777" w:rsidR="00753D50" w:rsidRPr="004A2FA7" w:rsidRDefault="00B14BCA" w:rsidP="00F97FAC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753D50" w:rsidRPr="004A2FA7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นายกองค์การบริหารส่วนตำบลช่องสามหมอ</w:t>
      </w:r>
    </w:p>
    <w:p w14:paraId="69486A33" w14:textId="108C8182" w:rsidR="00753D50" w:rsidRDefault="00753D50" w:rsidP="00F97FAC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79511B22" w14:textId="77777777" w:rsidR="005F6184" w:rsidRDefault="005F6184" w:rsidP="00F97FAC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14:paraId="6F34A705" w14:textId="77777777" w:rsidR="002C5087" w:rsidRPr="004A2FA7" w:rsidRDefault="002C5087" w:rsidP="002C5087">
      <w:pPr>
        <w:rPr>
          <w:rFonts w:ascii="TH SarabunIT๙" w:hAnsi="TH SarabunIT๙" w:cs="TH SarabunIT๙"/>
          <w:sz w:val="32"/>
          <w:szCs w:val="32"/>
          <w:cs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>งานนโยบายและแผน</w:t>
      </w:r>
    </w:p>
    <w:p w14:paraId="51F85A3C" w14:textId="2E01EE33" w:rsidR="00753D50" w:rsidRPr="004A2FA7" w:rsidRDefault="00753D50" w:rsidP="00F97FAC">
      <w:pPr>
        <w:rPr>
          <w:rFonts w:ascii="TH SarabunIT๙" w:hAnsi="TH SarabunIT๙" w:cs="TH SarabunIT๙"/>
          <w:sz w:val="32"/>
          <w:szCs w:val="32"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>สำนัก</w:t>
      </w:r>
      <w:r w:rsidR="002C5087" w:rsidRPr="004A2FA7">
        <w:rPr>
          <w:rFonts w:ascii="TH SarabunIT๙" w:hAnsi="TH SarabunIT๙" w:cs="TH SarabunIT๙"/>
          <w:sz w:val="32"/>
          <w:szCs w:val="32"/>
          <w:cs/>
        </w:rPr>
        <w:t>งาน</w:t>
      </w:r>
      <w:r w:rsidRPr="004A2FA7">
        <w:rPr>
          <w:rFonts w:ascii="TH SarabunIT๙" w:hAnsi="TH SarabunIT๙" w:cs="TH SarabunIT๙"/>
          <w:sz w:val="32"/>
          <w:szCs w:val="32"/>
          <w:cs/>
        </w:rPr>
        <w:t>ปลัด</w:t>
      </w:r>
      <w:r w:rsidR="00527E5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C5087" w:rsidRPr="004A2FA7">
        <w:rPr>
          <w:rFonts w:ascii="TH SarabunIT๙" w:hAnsi="TH SarabunIT๙" w:cs="TH SarabunIT๙"/>
          <w:sz w:val="32"/>
          <w:szCs w:val="32"/>
          <w:cs/>
        </w:rPr>
        <w:t>อบต.</w:t>
      </w:r>
    </w:p>
    <w:p w14:paraId="3FAA8D88" w14:textId="77777777" w:rsidR="00753D50" w:rsidRPr="004A2FA7" w:rsidRDefault="00753D50" w:rsidP="00F97FAC">
      <w:pPr>
        <w:rPr>
          <w:rFonts w:ascii="TH SarabunIT๙" w:hAnsi="TH SarabunIT๙" w:cs="TH SarabunIT๙"/>
          <w:sz w:val="32"/>
          <w:szCs w:val="32"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 xml:space="preserve">โทร  ๐ </w:t>
      </w:r>
      <w:r w:rsidRPr="004A2FA7">
        <w:rPr>
          <w:rFonts w:ascii="TH SarabunIT๙" w:hAnsi="TH SarabunIT๙" w:cs="TH SarabunIT๙"/>
          <w:sz w:val="32"/>
          <w:szCs w:val="32"/>
        </w:rPr>
        <w:t>–</w:t>
      </w:r>
      <w:r w:rsidRPr="004A2FA7">
        <w:rPr>
          <w:rFonts w:ascii="TH SarabunIT๙" w:hAnsi="TH SarabunIT๙" w:cs="TH SarabunIT๙"/>
          <w:sz w:val="32"/>
          <w:szCs w:val="32"/>
          <w:cs/>
        </w:rPr>
        <w:t xml:space="preserve"> ๔๔๐๕ </w:t>
      </w:r>
      <w:r w:rsidRPr="004A2FA7">
        <w:rPr>
          <w:rFonts w:ascii="TH SarabunIT๙" w:hAnsi="TH SarabunIT๙" w:cs="TH SarabunIT๙"/>
          <w:sz w:val="32"/>
          <w:szCs w:val="32"/>
        </w:rPr>
        <w:t>–</w:t>
      </w:r>
      <w:r w:rsidRPr="004A2FA7">
        <w:rPr>
          <w:rFonts w:ascii="TH SarabunIT๙" w:hAnsi="TH SarabunIT๙" w:cs="TH SarabunIT๙"/>
          <w:sz w:val="32"/>
          <w:szCs w:val="32"/>
          <w:cs/>
        </w:rPr>
        <w:t xml:space="preserve"> ๒๕๐๘</w:t>
      </w:r>
    </w:p>
    <w:p w14:paraId="0D047D2A" w14:textId="77777777" w:rsidR="00753D50" w:rsidRPr="004A2FA7" w:rsidRDefault="00753D50" w:rsidP="00F97FAC">
      <w:pPr>
        <w:rPr>
          <w:rFonts w:ascii="TH SarabunIT๙" w:hAnsi="TH SarabunIT๙" w:cs="TH SarabunIT๙"/>
          <w:sz w:val="32"/>
          <w:szCs w:val="32"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 xml:space="preserve">โทรสาร ๐- ๔๔๐๕ </w:t>
      </w:r>
      <w:r w:rsidRPr="004A2FA7">
        <w:rPr>
          <w:rFonts w:ascii="TH SarabunIT๙" w:hAnsi="TH SarabunIT๙" w:cs="TH SarabunIT๙"/>
          <w:sz w:val="32"/>
          <w:szCs w:val="32"/>
        </w:rPr>
        <w:t>–</w:t>
      </w:r>
      <w:r w:rsidRPr="004A2FA7">
        <w:rPr>
          <w:rFonts w:ascii="TH SarabunIT๙" w:hAnsi="TH SarabunIT๙" w:cs="TH SarabunIT๙"/>
          <w:sz w:val="32"/>
          <w:szCs w:val="32"/>
          <w:cs/>
        </w:rPr>
        <w:t xml:space="preserve"> ๒๕๔๕</w:t>
      </w:r>
    </w:p>
    <w:p w14:paraId="0042772C" w14:textId="77777777" w:rsidR="004A2FA7" w:rsidRPr="0097142B" w:rsidRDefault="00D2169D" w:rsidP="00F97FAC">
      <w:pPr>
        <w:rPr>
          <w:rFonts w:ascii="TH SarabunIT๙" w:hAnsi="TH SarabunIT๙" w:cs="TH SarabunIT๙"/>
          <w:sz w:val="32"/>
          <w:szCs w:val="32"/>
        </w:rPr>
      </w:pPr>
      <w:hyperlink r:id="rId6" w:history="1">
        <w:r w:rsidR="002C5087" w:rsidRPr="004A2FA7">
          <w:rPr>
            <w:rStyle w:val="a3"/>
            <w:rFonts w:ascii="TH SarabunIT๙" w:hAnsi="TH SarabunIT๙" w:cs="TH SarabunIT๙"/>
            <w:sz w:val="32"/>
            <w:szCs w:val="32"/>
          </w:rPr>
          <w:t>www.chongsammor.go.th</w:t>
        </w:r>
      </w:hyperlink>
    </w:p>
    <w:p w14:paraId="609B668C" w14:textId="77777777" w:rsidR="00453B5D" w:rsidRDefault="00453B5D" w:rsidP="00F97FAC">
      <w:pPr>
        <w:rPr>
          <w:rFonts w:ascii="TH SarabunIT๙" w:hAnsi="TH SarabunIT๙" w:cs="TH SarabunIT๙"/>
          <w:sz w:val="28"/>
        </w:rPr>
      </w:pPr>
    </w:p>
    <w:p w14:paraId="5B5C206A" w14:textId="77777777" w:rsidR="004A2FA7" w:rsidRDefault="004A2FA7" w:rsidP="00F97FAC">
      <w:pPr>
        <w:rPr>
          <w:rFonts w:ascii="TH SarabunIT๙" w:hAnsi="TH SarabunIT๙" w:cs="TH SarabunIT๙"/>
          <w:sz w:val="28"/>
        </w:rPr>
      </w:pPr>
    </w:p>
    <w:p w14:paraId="78546D47" w14:textId="77777777" w:rsidR="00B14BCA" w:rsidRPr="004A2FA7" w:rsidRDefault="00B14BCA" w:rsidP="00B14BC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lang w:eastAsia="en-US"/>
        </w:rPr>
        <w:drawing>
          <wp:anchor distT="0" distB="0" distL="114300" distR="114300" simplePos="0" relativeHeight="251657216" behindDoc="1" locked="0" layoutInCell="1" allowOverlap="1" wp14:anchorId="01048F4F" wp14:editId="26FA7B9A">
            <wp:simplePos x="0" y="0"/>
            <wp:positionH relativeFrom="column">
              <wp:posOffset>2438400</wp:posOffset>
            </wp:positionH>
            <wp:positionV relativeFrom="paragraph">
              <wp:posOffset>-522605</wp:posOffset>
            </wp:positionV>
            <wp:extent cx="904875" cy="1038860"/>
            <wp:effectExtent l="19050" t="0" r="9525" b="0"/>
            <wp:wrapNone/>
            <wp:docPr id="4" name="Picture 2" descr="kru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38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9F136C6" w14:textId="575668F4" w:rsidR="00B14BCA" w:rsidRPr="004A2FA7" w:rsidRDefault="00B14BCA" w:rsidP="00B14BCA">
      <w:pPr>
        <w:rPr>
          <w:rFonts w:ascii="TH SarabunIT๙" w:hAnsi="TH SarabunIT๙" w:cs="TH SarabunIT๙"/>
          <w:sz w:val="32"/>
          <w:szCs w:val="32"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>ที่  ชย  ๗๘๘๐๑/ว</w:t>
      </w:r>
      <w:r w:rsidRPr="004A2FA7">
        <w:rPr>
          <w:rFonts w:ascii="TH SarabunIT๙" w:hAnsi="TH SarabunIT๙" w:cs="TH SarabunIT๙"/>
          <w:sz w:val="32"/>
          <w:szCs w:val="32"/>
          <w:cs/>
        </w:rPr>
        <w:tab/>
      </w:r>
      <w:r w:rsidRPr="004A2FA7">
        <w:rPr>
          <w:rFonts w:ascii="TH SarabunIT๙" w:hAnsi="TH SarabunIT๙" w:cs="TH SarabunIT๙"/>
          <w:sz w:val="32"/>
          <w:szCs w:val="32"/>
          <w:cs/>
        </w:rPr>
        <w:tab/>
      </w:r>
      <w:r w:rsidRPr="004A2FA7">
        <w:rPr>
          <w:rFonts w:ascii="TH SarabunIT๙" w:hAnsi="TH SarabunIT๙" w:cs="TH SarabunIT๙"/>
          <w:sz w:val="32"/>
          <w:szCs w:val="32"/>
          <w:cs/>
        </w:rPr>
        <w:tab/>
      </w:r>
      <w:r w:rsidRPr="004A2FA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A2FA7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องค์การบริหารส่วนตำบลช่องสามหมอ</w:t>
      </w:r>
    </w:p>
    <w:p w14:paraId="15CF3F0C" w14:textId="77777777" w:rsidR="00B14BCA" w:rsidRPr="004A2FA7" w:rsidRDefault="00B14BCA" w:rsidP="00B14BCA">
      <w:pPr>
        <w:ind w:left="5040" w:firstLine="720"/>
        <w:rPr>
          <w:rFonts w:ascii="TH SarabunIT๙" w:hAnsi="TH SarabunIT๙" w:cs="TH SarabunIT๙"/>
          <w:sz w:val="32"/>
          <w:szCs w:val="32"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>อำเภอคอนสวรรค์ จังหวัดชัยภูมิ ๓๖๑๔๐</w:t>
      </w:r>
    </w:p>
    <w:p w14:paraId="4AB25F2A" w14:textId="77777777" w:rsidR="00B14BCA" w:rsidRPr="004A2FA7" w:rsidRDefault="00B14BCA" w:rsidP="00B14BCA">
      <w:pPr>
        <w:ind w:left="5760"/>
        <w:rPr>
          <w:rFonts w:ascii="TH SarabunIT๙" w:hAnsi="TH SarabunIT๙" w:cs="TH SarabunIT๙"/>
          <w:sz w:val="16"/>
          <w:szCs w:val="16"/>
        </w:rPr>
      </w:pPr>
    </w:p>
    <w:p w14:paraId="37F9A3C0" w14:textId="0F7F1BC7" w:rsidR="00B14BCA" w:rsidRPr="004A2FA7" w:rsidRDefault="00B14BCA" w:rsidP="00B14BCA">
      <w:pPr>
        <w:rPr>
          <w:rFonts w:ascii="TH SarabunIT๙" w:hAnsi="TH SarabunIT๙" w:cs="TH SarabunIT๙"/>
          <w:sz w:val="32"/>
          <w:szCs w:val="32"/>
          <w:cs/>
        </w:rPr>
      </w:pPr>
      <w:r w:rsidRPr="004A2FA7">
        <w:rPr>
          <w:rFonts w:ascii="TH SarabunIT๙" w:hAnsi="TH SarabunIT๙" w:cs="TH SarabunIT๙"/>
          <w:sz w:val="32"/>
          <w:szCs w:val="32"/>
        </w:rPr>
        <w:tab/>
      </w:r>
      <w:r w:rsidRPr="004A2FA7">
        <w:rPr>
          <w:rFonts w:ascii="TH SarabunIT๙" w:hAnsi="TH SarabunIT๙" w:cs="TH SarabunIT๙"/>
          <w:sz w:val="32"/>
          <w:szCs w:val="32"/>
        </w:rPr>
        <w:tab/>
      </w:r>
      <w:r w:rsidRPr="004A2FA7">
        <w:rPr>
          <w:rFonts w:ascii="TH SarabunIT๙" w:hAnsi="TH SarabunIT๙" w:cs="TH SarabunIT๙"/>
          <w:sz w:val="32"/>
          <w:szCs w:val="32"/>
        </w:rPr>
        <w:tab/>
      </w:r>
      <w:r w:rsidRPr="004A2FA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</w:t>
      </w:r>
      <w:r w:rsidR="001D4DDC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02283B">
        <w:rPr>
          <w:rFonts w:ascii="TH SarabunIT๙" w:hAnsi="TH SarabunIT๙" w:cs="TH SarabunIT๙" w:hint="cs"/>
          <w:sz w:val="32"/>
          <w:szCs w:val="32"/>
          <w:cs/>
        </w:rPr>
        <w:t xml:space="preserve">เมษายน </w:t>
      </w:r>
      <w:r w:rsidR="00E62A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A2FA7">
        <w:rPr>
          <w:rFonts w:ascii="TH SarabunIT๙" w:hAnsi="TH SarabunIT๙" w:cs="TH SarabunIT๙"/>
          <w:sz w:val="32"/>
          <w:szCs w:val="32"/>
          <w:cs/>
        </w:rPr>
        <w:t xml:space="preserve"> 25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="0002283B">
        <w:rPr>
          <w:rFonts w:ascii="TH SarabunIT๙" w:hAnsi="TH SarabunIT๙" w:cs="TH SarabunIT๙" w:hint="cs"/>
          <w:sz w:val="32"/>
          <w:szCs w:val="32"/>
          <w:cs/>
        </w:rPr>
        <w:t>5</w:t>
      </w:r>
    </w:p>
    <w:p w14:paraId="28541CC3" w14:textId="77777777" w:rsidR="0024490E" w:rsidRDefault="00F5713E" w:rsidP="00FF574F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Pr="004A2FA7">
        <w:rPr>
          <w:rFonts w:ascii="TH SarabunIT๙" w:hAnsi="TH SarabunIT๙" w:cs="TH SarabunIT๙"/>
          <w:sz w:val="32"/>
          <w:szCs w:val="32"/>
          <w:cs/>
        </w:rPr>
        <w:tab/>
      </w:r>
      <w:r w:rsidR="0024490E">
        <w:rPr>
          <w:rFonts w:ascii="TH SarabunIT๙" w:hAnsi="TH SarabunIT๙" w:cs="TH SarabunIT๙" w:hint="cs"/>
          <w:sz w:val="32"/>
          <w:szCs w:val="32"/>
          <w:cs/>
        </w:rPr>
        <w:t xml:space="preserve">ขอความอนุเคราะห์ประชาสัมพันธ์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รายงานผลการติดตามและประเมินผลแผนพัฒนาท้องถิ่น (พ.ศ. 2561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706091DF" w14:textId="7725C702" w:rsidR="00F5713E" w:rsidRPr="004A2FA7" w:rsidRDefault="0024490E" w:rsidP="00F5713E">
      <w:pPr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F5713E">
        <w:rPr>
          <w:rFonts w:ascii="TH SarabunIT๙" w:hAnsi="TH SarabunIT๙" w:cs="TH SarabunIT๙" w:hint="cs"/>
          <w:sz w:val="32"/>
          <w:szCs w:val="32"/>
          <w:cs/>
        </w:rPr>
        <w:t>2565) ประจำปีงบประมาณ พ.ศ. 2564</w:t>
      </w:r>
    </w:p>
    <w:p w14:paraId="43C9033C" w14:textId="77777777" w:rsidR="00F5713E" w:rsidRPr="004A2FA7" w:rsidRDefault="00F5713E" w:rsidP="00F5713E">
      <w:pPr>
        <w:rPr>
          <w:rFonts w:ascii="TH SarabunIT๙" w:hAnsi="TH SarabunIT๙" w:cs="TH SarabunIT๙"/>
          <w:sz w:val="16"/>
          <w:szCs w:val="16"/>
        </w:rPr>
      </w:pPr>
    </w:p>
    <w:p w14:paraId="118DEBF1" w14:textId="64E883EB" w:rsidR="00F5713E" w:rsidRDefault="00F5713E" w:rsidP="00F5713E">
      <w:pPr>
        <w:rPr>
          <w:rFonts w:ascii="TH SarabunIT๙" w:hAnsi="TH SarabunIT๙" w:cs="TH SarabunIT๙" w:hint="cs"/>
          <w:sz w:val="32"/>
          <w:szCs w:val="32"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>เรียน</w:t>
      </w:r>
      <w:r w:rsidRPr="004A2FA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กำนัน / ผู้ใหญ่บ้าน ทุกหมู่บ้าน</w:t>
      </w:r>
    </w:p>
    <w:p w14:paraId="0CA1398C" w14:textId="77777777" w:rsidR="00F5713E" w:rsidRPr="004A2FA7" w:rsidRDefault="00F5713E" w:rsidP="00F5713E">
      <w:pPr>
        <w:rPr>
          <w:rFonts w:ascii="TH SarabunIT๙" w:hAnsi="TH SarabunIT๙" w:cs="TH SarabunIT๙"/>
          <w:sz w:val="16"/>
          <w:szCs w:val="16"/>
        </w:rPr>
      </w:pPr>
    </w:p>
    <w:p w14:paraId="20295DCB" w14:textId="77777777" w:rsidR="00F5713E" w:rsidRPr="006B15D6" w:rsidRDefault="00F5713E" w:rsidP="00F5713E">
      <w:pPr>
        <w:rPr>
          <w:rFonts w:ascii="TH SarabunIT๙" w:hAnsi="TH SarabunIT๙" w:cs="TH SarabunIT๙"/>
          <w:sz w:val="30"/>
          <w:szCs w:val="30"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>สิ่งที่ส่งมาด้วย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B15D6">
        <w:rPr>
          <w:rFonts w:ascii="TH SarabunIT๙" w:hAnsi="TH SarabunIT๙" w:cs="TH SarabunIT๙" w:hint="cs"/>
          <w:sz w:val="30"/>
          <w:szCs w:val="30"/>
          <w:cs/>
        </w:rPr>
        <w:t xml:space="preserve">1. รายงานผลการติดตามและประเมินผลแผนพัฒนาท้องถิ่น (พ.ศ. 2561 </w:t>
      </w:r>
      <w:r w:rsidRPr="006B15D6">
        <w:rPr>
          <w:rFonts w:ascii="TH SarabunIT๙" w:hAnsi="TH SarabunIT๙" w:cs="TH SarabunIT๙"/>
          <w:sz w:val="30"/>
          <w:szCs w:val="30"/>
          <w:cs/>
        </w:rPr>
        <w:t>–</w:t>
      </w:r>
      <w:r w:rsidRPr="006B15D6">
        <w:rPr>
          <w:rFonts w:ascii="TH SarabunIT๙" w:hAnsi="TH SarabunIT๙" w:cs="TH SarabunIT๙" w:hint="cs"/>
          <w:sz w:val="30"/>
          <w:szCs w:val="30"/>
          <w:cs/>
        </w:rPr>
        <w:t xml:space="preserve"> 2565)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   </w:t>
      </w:r>
      <w:r w:rsidRPr="006B15D6">
        <w:rPr>
          <w:rFonts w:ascii="TH SarabunIT๙" w:hAnsi="TH SarabunIT๙" w:cs="TH SarabunIT๙"/>
          <w:sz w:val="30"/>
          <w:szCs w:val="30"/>
          <w:cs/>
        </w:rPr>
        <w:t>จำนวน  1</w:t>
      </w:r>
      <w:r w:rsidRPr="006B15D6">
        <w:rPr>
          <w:rFonts w:ascii="TH SarabunIT๙" w:hAnsi="TH SarabunIT๙" w:cs="TH SarabunIT๙" w:hint="cs"/>
          <w:sz w:val="30"/>
          <w:szCs w:val="30"/>
          <w:cs/>
        </w:rPr>
        <w:t xml:space="preserve">  </w:t>
      </w:r>
      <w:r w:rsidRPr="006B15D6">
        <w:rPr>
          <w:rFonts w:ascii="TH SarabunIT๙" w:hAnsi="TH SarabunIT๙" w:cs="TH SarabunIT๙"/>
          <w:sz w:val="30"/>
          <w:szCs w:val="30"/>
          <w:cs/>
        </w:rPr>
        <w:t>เล่ม</w:t>
      </w:r>
    </w:p>
    <w:p w14:paraId="6DFFF57B" w14:textId="77777777" w:rsidR="00F5713E" w:rsidRPr="006B15D6" w:rsidRDefault="00F5713E" w:rsidP="00F5713E">
      <w:pPr>
        <w:rPr>
          <w:rFonts w:ascii="TH SarabunIT๙" w:hAnsi="TH SarabunIT๙" w:cs="TH SarabunIT๙" w:hint="cs"/>
          <w:sz w:val="30"/>
          <w:szCs w:val="30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  </w:t>
      </w:r>
      <w:r w:rsidRPr="006B15D6">
        <w:rPr>
          <w:rFonts w:ascii="TH SarabunIT๙" w:hAnsi="TH SarabunIT๙" w:cs="TH SarabunIT๙" w:hint="cs"/>
          <w:sz w:val="30"/>
          <w:szCs w:val="30"/>
          <w:cs/>
        </w:rPr>
        <w:t>ประจำปีงบประมาณ พ.ศ. 2564</w:t>
      </w:r>
    </w:p>
    <w:p w14:paraId="0F796D7E" w14:textId="77777777" w:rsidR="00F5713E" w:rsidRDefault="00F5713E" w:rsidP="00F5713E">
      <w:pPr>
        <w:jc w:val="thaiDistribute"/>
        <w:rPr>
          <w:rFonts w:ascii="TH SarabunIT๙" w:hAnsi="TH SarabunIT๙" w:cs="TH SarabunIT๙"/>
          <w:sz w:val="30"/>
          <w:szCs w:val="30"/>
        </w:rPr>
      </w:pPr>
      <w:r w:rsidRPr="007C6831">
        <w:rPr>
          <w:rFonts w:ascii="TH SarabunIT๙" w:hAnsi="TH SarabunIT๙" w:cs="TH SarabunIT๙"/>
          <w:sz w:val="30"/>
          <w:szCs w:val="30"/>
        </w:rPr>
        <w:t xml:space="preserve">                    2. </w:t>
      </w:r>
      <w:r w:rsidRPr="007C6831">
        <w:rPr>
          <w:rFonts w:ascii="TH SarabunIT๙" w:hAnsi="TH SarabunIT๙" w:cs="TH SarabunIT๙" w:hint="cs"/>
          <w:sz w:val="30"/>
          <w:szCs w:val="30"/>
          <w:cs/>
        </w:rPr>
        <w:t>ประกาศองค์การบริหารส่วนตำบลช่องสามหมอ เรื่อง รายงานผลการติดตามและ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     </w:t>
      </w:r>
      <w:proofErr w:type="gramStart"/>
      <w:r>
        <w:rPr>
          <w:rFonts w:ascii="TH SarabunIT๙" w:hAnsi="TH SarabunIT๙" w:cs="TH SarabunIT๙" w:hint="cs"/>
          <w:sz w:val="30"/>
          <w:szCs w:val="30"/>
          <w:cs/>
        </w:rPr>
        <w:t>จำนวน  1</w:t>
      </w:r>
      <w:proofErr w:type="gramEnd"/>
      <w:r>
        <w:rPr>
          <w:rFonts w:ascii="TH SarabunIT๙" w:hAnsi="TH SarabunIT๙" w:cs="TH SarabunIT๙" w:hint="cs"/>
          <w:sz w:val="30"/>
          <w:szCs w:val="30"/>
          <w:cs/>
        </w:rPr>
        <w:t xml:space="preserve">  ฉบับ</w:t>
      </w:r>
    </w:p>
    <w:p w14:paraId="406A2D5A" w14:textId="77777777" w:rsidR="00F5713E" w:rsidRPr="007C6831" w:rsidRDefault="00F5713E" w:rsidP="00F5713E">
      <w:pPr>
        <w:jc w:val="thaiDistribute"/>
        <w:rPr>
          <w:rFonts w:ascii="TH SarabunIT๙" w:hAnsi="TH SarabunIT๙" w:cs="TH SarabunIT๙" w:hint="cs"/>
          <w:sz w:val="30"/>
          <w:szCs w:val="30"/>
          <w:cs/>
        </w:rPr>
      </w:pPr>
      <w:r>
        <w:rPr>
          <w:rFonts w:ascii="TH SarabunIT๙" w:hAnsi="TH SarabunIT๙" w:cs="TH SarabunIT๙" w:hint="cs"/>
          <w:sz w:val="30"/>
          <w:szCs w:val="30"/>
          <w:cs/>
        </w:rPr>
        <w:t xml:space="preserve">                        ประเมินผลแผนพัฒนาท้องถิ่น (พ.ศ. 2561 </w:t>
      </w:r>
      <w:r>
        <w:rPr>
          <w:rFonts w:ascii="TH SarabunIT๙" w:hAnsi="TH SarabunIT๙" w:cs="TH SarabunIT๙"/>
          <w:sz w:val="30"/>
          <w:szCs w:val="30"/>
          <w:cs/>
        </w:rPr>
        <w:t>–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2565) ประจำปีงบประมาณ พ.ศ. 2564</w:t>
      </w:r>
    </w:p>
    <w:p w14:paraId="6B6B2C11" w14:textId="77777777" w:rsidR="00B14BCA" w:rsidRPr="004A2FA7" w:rsidRDefault="00B14BCA" w:rsidP="00B14BCA">
      <w:pPr>
        <w:rPr>
          <w:rFonts w:ascii="TH SarabunIT๙" w:hAnsi="TH SarabunIT๙" w:cs="TH SarabunIT๙"/>
          <w:sz w:val="16"/>
          <w:szCs w:val="16"/>
        </w:rPr>
      </w:pPr>
    </w:p>
    <w:p w14:paraId="523A7346" w14:textId="0A7E18A5" w:rsidR="0024490E" w:rsidRDefault="00F5713E" w:rsidP="00B14BCA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ด้วยคณะกรรมการติดตามและประเมินผลแผนพัฒนาองค์การบริหารส่วนตำบลช่องสามหมอ ได้ให้ความเห็นชอบรายงานการติดตามและประเมินผลการติดตามและประเมินผลแผนพัฒนาท้องถิ่น (พ.ศ. 2561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2565) ประจำปีงบประมาณ พ.ศ. 2564 ในการประชุมคณะกรรมการติดตามและประเมินผลแผนพัฒนาองค์การบริหารส่วนตำบลช่องสามหมอ เมื่อวันที่ 23 ธันวาคม 2564 พร้อมทั้งเสนอต่อสภาองค์การบริหารส่วนตำบลช่องสามหมอ ในคราวประชุมสมัย วิสามัญ สมัยที่ 1/2565 ครั้งที่ 1 เมื่อวันที่ 21 มีนาคม 2565</w:t>
      </w:r>
      <w:r w:rsidR="0024490E">
        <w:rPr>
          <w:rFonts w:ascii="TH SarabunIT๙" w:hAnsi="TH SarabunIT๙" w:cs="TH SarabunIT๙" w:hint="cs"/>
          <w:sz w:val="32"/>
          <w:szCs w:val="32"/>
          <w:cs/>
        </w:rPr>
        <w:t xml:space="preserve"> แล้ว นั้น</w:t>
      </w:r>
      <w:r w:rsidR="00B14BCA" w:rsidRPr="004A2FA7">
        <w:rPr>
          <w:rFonts w:ascii="TH SarabunIT๙" w:hAnsi="TH SarabunIT๙" w:cs="TH SarabunIT๙"/>
          <w:sz w:val="32"/>
          <w:szCs w:val="32"/>
          <w:cs/>
        </w:rPr>
        <w:tab/>
      </w:r>
      <w:r w:rsidR="0097142B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B14BCA" w:rsidRPr="004A2FA7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74AB0078" w14:textId="6A29A923" w:rsidR="00B14BCA" w:rsidRPr="004A2FA7" w:rsidRDefault="0024490E" w:rsidP="00B14BCA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97142B">
        <w:rPr>
          <w:rFonts w:ascii="TH SarabunIT๙" w:hAnsi="TH SarabunIT๙" w:cs="TH SarabunIT๙" w:hint="cs"/>
          <w:sz w:val="32"/>
          <w:szCs w:val="32"/>
          <w:cs/>
        </w:rPr>
        <w:t xml:space="preserve">ดังนั้น </w:t>
      </w:r>
      <w:r w:rsidR="00B14BCA" w:rsidRPr="004A2FA7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องค์การบริหารส่วนตำบลช่องสามหมอ</w:t>
      </w:r>
      <w:r w:rsidR="00A60B8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60B85" w:rsidRPr="004A2FA7">
        <w:rPr>
          <w:rFonts w:ascii="TH SarabunIT๙" w:hAnsi="TH SarabunIT๙" w:cs="TH SarabunIT๙"/>
          <w:sz w:val="32"/>
          <w:szCs w:val="32"/>
          <w:cs/>
        </w:rPr>
        <w:t>ขอส่ง</w:t>
      </w:r>
      <w:r w:rsidR="00884D72">
        <w:rPr>
          <w:rFonts w:ascii="TH SarabunIT๙" w:hAnsi="TH SarabunIT๙" w:cs="TH SarabunIT๙" w:hint="cs"/>
          <w:sz w:val="32"/>
          <w:szCs w:val="32"/>
          <w:cs/>
        </w:rPr>
        <w:t xml:space="preserve">รายงานผลการติดตามและประเมินผลแผนพัฒนาท้องถิ่น (พ.ศ. 2561 </w:t>
      </w:r>
      <w:r w:rsidR="00884D72">
        <w:rPr>
          <w:rFonts w:ascii="TH SarabunIT๙" w:hAnsi="TH SarabunIT๙" w:cs="TH SarabunIT๙"/>
          <w:sz w:val="32"/>
          <w:szCs w:val="32"/>
          <w:cs/>
        </w:rPr>
        <w:t>–</w:t>
      </w:r>
      <w:r w:rsidR="00884D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84D72">
        <w:rPr>
          <w:rFonts w:ascii="TH SarabunIT๙" w:hAnsi="TH SarabunIT๙" w:cs="TH SarabunIT๙" w:hint="cs"/>
          <w:sz w:val="32"/>
          <w:szCs w:val="32"/>
          <w:cs/>
        </w:rPr>
        <w:t>2565) ประจำปีงบประมาณ พ.ศ. 2564</w:t>
      </w:r>
      <w:r w:rsidR="00F75AE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60B85">
        <w:rPr>
          <w:rFonts w:ascii="TH SarabunIT๙" w:hAnsi="TH SarabunIT๙" w:cs="TH SarabunIT๙" w:hint="cs"/>
          <w:sz w:val="32"/>
          <w:szCs w:val="32"/>
          <w:cs/>
        </w:rPr>
        <w:t>มายังท่านเพื่</w:t>
      </w:r>
      <w:r w:rsidR="00F75AE0">
        <w:rPr>
          <w:rFonts w:ascii="TH SarabunIT๙" w:hAnsi="TH SarabunIT๙" w:cs="TH SarabunIT๙" w:hint="cs"/>
          <w:sz w:val="32"/>
          <w:szCs w:val="32"/>
          <w:cs/>
        </w:rPr>
        <w:t>อขอความอนุเคราะห์ป</w:t>
      </w:r>
      <w:r w:rsidR="00A60B85">
        <w:rPr>
          <w:rFonts w:ascii="TH SarabunIT๙" w:hAnsi="TH SarabunIT๙" w:cs="TH SarabunIT๙" w:hint="cs"/>
          <w:sz w:val="32"/>
          <w:szCs w:val="32"/>
          <w:cs/>
        </w:rPr>
        <w:t>ระกาศ</w:t>
      </w:r>
      <w:r w:rsidR="00B14BCA" w:rsidRPr="004A2FA7">
        <w:rPr>
          <w:rFonts w:ascii="TH SarabunIT๙" w:hAnsi="TH SarabunIT๙" w:cs="TH SarabunIT๙"/>
          <w:sz w:val="32"/>
          <w:szCs w:val="32"/>
          <w:cs/>
        </w:rPr>
        <w:t>ประชาสัมพันธ์</w:t>
      </w:r>
      <w:r w:rsidR="00A60B85">
        <w:rPr>
          <w:rFonts w:ascii="TH SarabunIT๙" w:hAnsi="TH SarabunIT๙" w:cs="TH SarabunIT๙" w:hint="cs"/>
          <w:sz w:val="32"/>
          <w:szCs w:val="32"/>
          <w:cs/>
        </w:rPr>
        <w:t>ให้ประชาชน</w:t>
      </w:r>
      <w:r w:rsidR="00F75AE0">
        <w:rPr>
          <w:rFonts w:ascii="TH SarabunIT๙" w:hAnsi="TH SarabunIT๙" w:cs="TH SarabunIT๙" w:hint="cs"/>
          <w:sz w:val="32"/>
          <w:szCs w:val="32"/>
          <w:cs/>
        </w:rPr>
        <w:t>ในพื้นที่</w:t>
      </w:r>
      <w:r w:rsidR="00A60B85">
        <w:rPr>
          <w:rFonts w:ascii="TH SarabunIT๙" w:hAnsi="TH SarabunIT๙" w:cs="TH SarabunIT๙" w:hint="cs"/>
          <w:sz w:val="32"/>
          <w:szCs w:val="32"/>
          <w:cs/>
        </w:rPr>
        <w:t>ทราบโดยทั่วกัน</w:t>
      </w:r>
    </w:p>
    <w:p w14:paraId="5F3DE3AB" w14:textId="77777777" w:rsidR="00B14BCA" w:rsidRPr="004A2FA7" w:rsidRDefault="00B14BCA" w:rsidP="00B14BCA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14:paraId="6453FC7F" w14:textId="61BF8257" w:rsidR="00F75AE0" w:rsidRDefault="00B14BCA" w:rsidP="00B14BCA">
      <w:pPr>
        <w:ind w:left="720" w:firstLine="720"/>
        <w:rPr>
          <w:rFonts w:ascii="TH SarabunIT๙" w:hAnsi="TH SarabunIT๙" w:cs="TH SarabunIT๙" w:hint="cs"/>
          <w:sz w:val="16"/>
          <w:szCs w:val="16"/>
          <w:cs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</w:t>
      </w:r>
      <w:r w:rsidR="001C7A99">
        <w:rPr>
          <w:rFonts w:ascii="TH SarabunIT๙" w:hAnsi="TH SarabunIT๙" w:cs="TH SarabunIT๙" w:hint="cs"/>
          <w:sz w:val="32"/>
          <w:szCs w:val="32"/>
          <w:cs/>
        </w:rPr>
        <w:t>ทราบและ</w:t>
      </w:r>
      <w:r w:rsidRPr="004A2FA7">
        <w:rPr>
          <w:rFonts w:ascii="TH SarabunIT๙" w:hAnsi="TH SarabunIT๙" w:cs="TH SarabunIT๙"/>
          <w:sz w:val="32"/>
          <w:szCs w:val="32"/>
          <w:cs/>
        </w:rPr>
        <w:t>พิจารณ</w:t>
      </w:r>
      <w:r w:rsidR="005A0295">
        <w:rPr>
          <w:rFonts w:ascii="TH SarabunIT๙" w:hAnsi="TH SarabunIT๙" w:cs="TH SarabunIT๙" w:hint="cs"/>
          <w:sz w:val="32"/>
          <w:szCs w:val="32"/>
          <w:cs/>
        </w:rPr>
        <w:t>า</w:t>
      </w:r>
    </w:p>
    <w:p w14:paraId="6FD49415" w14:textId="77777777" w:rsidR="00B14BCA" w:rsidRPr="004A2FA7" w:rsidRDefault="00F75AE0" w:rsidP="00B14BCA">
      <w:pPr>
        <w:ind w:left="720" w:firstLine="720"/>
        <w:rPr>
          <w:rFonts w:ascii="TH SarabunIT๙" w:hAnsi="TH SarabunIT๙" w:cs="TH SarabunIT๙"/>
          <w:sz w:val="16"/>
          <w:szCs w:val="16"/>
        </w:rPr>
      </w:pPr>
      <w:r w:rsidRPr="004A2FA7">
        <w:rPr>
          <w:rFonts w:ascii="TH SarabunIT๙" w:hAnsi="TH SarabunIT๙" w:cs="TH SarabunIT๙"/>
          <w:sz w:val="16"/>
          <w:szCs w:val="16"/>
        </w:rPr>
        <w:t xml:space="preserve"> </w:t>
      </w:r>
    </w:p>
    <w:p w14:paraId="4941DEAB" w14:textId="77777777" w:rsidR="00B14BCA" w:rsidRPr="004A2FA7" w:rsidRDefault="00B14BCA" w:rsidP="00B14BCA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A2FA7">
        <w:rPr>
          <w:rFonts w:ascii="TH SarabunIT๙" w:hAnsi="TH SarabunIT๙" w:cs="TH SarabunIT๙"/>
          <w:sz w:val="32"/>
          <w:szCs w:val="32"/>
          <w:cs/>
        </w:rPr>
        <w:t>ขอแสดงความนับถือ</w:t>
      </w:r>
    </w:p>
    <w:p w14:paraId="7F081577" w14:textId="77777777" w:rsidR="00B14BCA" w:rsidRPr="004A2FA7" w:rsidRDefault="00B14BCA" w:rsidP="00B14BCA">
      <w:pPr>
        <w:jc w:val="center"/>
        <w:rPr>
          <w:rFonts w:ascii="TH SarabunIT๙" w:hAnsi="TH SarabunIT๙" w:cs="TH SarabunIT๙"/>
          <w:sz w:val="16"/>
          <w:szCs w:val="16"/>
        </w:rPr>
      </w:pPr>
    </w:p>
    <w:p w14:paraId="742C8424" w14:textId="77777777" w:rsidR="00B14BCA" w:rsidRDefault="00B14BCA" w:rsidP="00B14BCA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72453AD8" w14:textId="77777777" w:rsidR="00694901" w:rsidRDefault="00694901" w:rsidP="00B14BCA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14:paraId="3C59EED6" w14:textId="51FE0C1A" w:rsidR="00B14BCA" w:rsidRPr="004A2FA7" w:rsidRDefault="00B14BCA" w:rsidP="00B14BCA">
      <w:pPr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A2FA7">
        <w:rPr>
          <w:rFonts w:ascii="TH SarabunIT๙" w:hAnsi="TH SarabunIT๙" w:cs="TH SarabunIT๙"/>
          <w:sz w:val="32"/>
          <w:szCs w:val="32"/>
          <w:cs/>
        </w:rPr>
        <w:t>(นายเสกสรรค์  จอสูงเนิน)</w:t>
      </w:r>
    </w:p>
    <w:p w14:paraId="612C4C99" w14:textId="77777777" w:rsidR="00B14BCA" w:rsidRPr="004A2FA7" w:rsidRDefault="00B14BCA" w:rsidP="00B14BCA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4A2FA7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นายกองค์การบริหารส่วนตำบลช่องสามหมอ</w:t>
      </w:r>
    </w:p>
    <w:p w14:paraId="7FDF5A79" w14:textId="77777777" w:rsidR="0097142B" w:rsidRDefault="0097142B" w:rsidP="00B14BCA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369ED2D0" w14:textId="77777777" w:rsidR="00B14BCA" w:rsidRPr="004A2FA7" w:rsidRDefault="00B14BCA" w:rsidP="00B14BCA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060A3CF9" w14:textId="77777777" w:rsidR="00B14BCA" w:rsidRPr="004A2FA7" w:rsidRDefault="00B14BCA" w:rsidP="00B14BCA">
      <w:pPr>
        <w:rPr>
          <w:rFonts w:ascii="TH SarabunIT๙" w:hAnsi="TH SarabunIT๙" w:cs="TH SarabunIT๙"/>
          <w:sz w:val="32"/>
          <w:szCs w:val="32"/>
          <w:cs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>งานนโยบายและแผน</w:t>
      </w:r>
    </w:p>
    <w:p w14:paraId="51D1D3E7" w14:textId="242C3BA0" w:rsidR="00B14BCA" w:rsidRPr="004A2FA7" w:rsidRDefault="00B14BCA" w:rsidP="00B14BCA">
      <w:pPr>
        <w:rPr>
          <w:rFonts w:ascii="TH SarabunIT๙" w:hAnsi="TH SarabunIT๙" w:cs="TH SarabunIT๙"/>
          <w:sz w:val="32"/>
          <w:szCs w:val="32"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>สำนักงานปลัด</w:t>
      </w:r>
      <w:r w:rsidR="00B5579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A2FA7">
        <w:rPr>
          <w:rFonts w:ascii="TH SarabunIT๙" w:hAnsi="TH SarabunIT๙" w:cs="TH SarabunIT๙"/>
          <w:sz w:val="32"/>
          <w:szCs w:val="32"/>
          <w:cs/>
        </w:rPr>
        <w:t>อบต.</w:t>
      </w:r>
    </w:p>
    <w:p w14:paraId="79BB2EA3" w14:textId="77777777" w:rsidR="00B14BCA" w:rsidRPr="004A2FA7" w:rsidRDefault="00B14BCA" w:rsidP="00B14BCA">
      <w:pPr>
        <w:rPr>
          <w:rFonts w:ascii="TH SarabunIT๙" w:hAnsi="TH SarabunIT๙" w:cs="TH SarabunIT๙"/>
          <w:sz w:val="32"/>
          <w:szCs w:val="32"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 xml:space="preserve">โทร  ๐ </w:t>
      </w:r>
      <w:r w:rsidRPr="004A2FA7">
        <w:rPr>
          <w:rFonts w:ascii="TH SarabunIT๙" w:hAnsi="TH SarabunIT๙" w:cs="TH SarabunIT๙"/>
          <w:sz w:val="32"/>
          <w:szCs w:val="32"/>
        </w:rPr>
        <w:t>–</w:t>
      </w:r>
      <w:r w:rsidRPr="004A2FA7">
        <w:rPr>
          <w:rFonts w:ascii="TH SarabunIT๙" w:hAnsi="TH SarabunIT๙" w:cs="TH SarabunIT๙"/>
          <w:sz w:val="32"/>
          <w:szCs w:val="32"/>
          <w:cs/>
        </w:rPr>
        <w:t xml:space="preserve"> ๔๔๐๕ </w:t>
      </w:r>
      <w:r w:rsidRPr="004A2FA7">
        <w:rPr>
          <w:rFonts w:ascii="TH SarabunIT๙" w:hAnsi="TH SarabunIT๙" w:cs="TH SarabunIT๙"/>
          <w:sz w:val="32"/>
          <w:szCs w:val="32"/>
        </w:rPr>
        <w:t>–</w:t>
      </w:r>
      <w:r w:rsidRPr="004A2FA7">
        <w:rPr>
          <w:rFonts w:ascii="TH SarabunIT๙" w:hAnsi="TH SarabunIT๙" w:cs="TH SarabunIT๙"/>
          <w:sz w:val="32"/>
          <w:szCs w:val="32"/>
          <w:cs/>
        </w:rPr>
        <w:t xml:space="preserve"> ๒๕๐๘</w:t>
      </w:r>
    </w:p>
    <w:p w14:paraId="1CF92EBC" w14:textId="77777777" w:rsidR="00B14BCA" w:rsidRPr="004A2FA7" w:rsidRDefault="00B14BCA" w:rsidP="00B14BCA">
      <w:pPr>
        <w:rPr>
          <w:rFonts w:ascii="TH SarabunIT๙" w:hAnsi="TH SarabunIT๙" w:cs="TH SarabunIT๙"/>
          <w:sz w:val="32"/>
          <w:szCs w:val="32"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 xml:space="preserve">โทรสาร ๐- ๔๔๐๕ </w:t>
      </w:r>
      <w:r w:rsidRPr="004A2FA7">
        <w:rPr>
          <w:rFonts w:ascii="TH SarabunIT๙" w:hAnsi="TH SarabunIT๙" w:cs="TH SarabunIT๙"/>
          <w:sz w:val="32"/>
          <w:szCs w:val="32"/>
        </w:rPr>
        <w:t>–</w:t>
      </w:r>
      <w:r w:rsidRPr="004A2FA7">
        <w:rPr>
          <w:rFonts w:ascii="TH SarabunIT๙" w:hAnsi="TH SarabunIT๙" w:cs="TH SarabunIT๙"/>
          <w:sz w:val="32"/>
          <w:szCs w:val="32"/>
          <w:cs/>
        </w:rPr>
        <w:t xml:space="preserve"> ๒๕๔๕</w:t>
      </w:r>
    </w:p>
    <w:p w14:paraId="1E829E2B" w14:textId="77777777" w:rsidR="00B14BCA" w:rsidRPr="004A2FA7" w:rsidRDefault="00D2169D" w:rsidP="00B14BCA">
      <w:pPr>
        <w:rPr>
          <w:rFonts w:ascii="TH SarabunIT๙" w:hAnsi="TH SarabunIT๙" w:cs="TH SarabunIT๙"/>
          <w:sz w:val="32"/>
          <w:szCs w:val="32"/>
        </w:rPr>
      </w:pPr>
      <w:hyperlink r:id="rId7" w:history="1">
        <w:r w:rsidR="00B14BCA" w:rsidRPr="004A2FA7">
          <w:rPr>
            <w:rStyle w:val="a3"/>
            <w:rFonts w:ascii="TH SarabunIT๙" w:hAnsi="TH SarabunIT๙" w:cs="TH SarabunIT๙"/>
            <w:sz w:val="32"/>
            <w:szCs w:val="32"/>
          </w:rPr>
          <w:t>www.chongsammor.go.th</w:t>
        </w:r>
      </w:hyperlink>
    </w:p>
    <w:sectPr w:rsidR="00B14BCA" w:rsidRPr="004A2FA7" w:rsidSect="00E62A19">
      <w:pgSz w:w="11906" w:h="16838"/>
      <w:pgMar w:top="1440" w:right="849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doNotHyphenateCaps/>
  <w:drawingGridHorizontalSpacing w:val="120"/>
  <w:displayHorizontalDrawingGridEvery w:val="2"/>
  <w:characterSpacingControl w:val="doNotCompress"/>
  <w:doNotValidateAgainstSchema/>
  <w:doNotDemarcateInvalidXml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FAC"/>
    <w:rsid w:val="00012251"/>
    <w:rsid w:val="0002283B"/>
    <w:rsid w:val="000269A3"/>
    <w:rsid w:val="00056293"/>
    <w:rsid w:val="000C5D3E"/>
    <w:rsid w:val="000C6FCF"/>
    <w:rsid w:val="001005F2"/>
    <w:rsid w:val="001651FC"/>
    <w:rsid w:val="001C7A99"/>
    <w:rsid w:val="001D4DDC"/>
    <w:rsid w:val="001E1B81"/>
    <w:rsid w:val="002073BA"/>
    <w:rsid w:val="00230374"/>
    <w:rsid w:val="00237EA6"/>
    <w:rsid w:val="0024490E"/>
    <w:rsid w:val="002C5087"/>
    <w:rsid w:val="002C699C"/>
    <w:rsid w:val="00345501"/>
    <w:rsid w:val="0036262B"/>
    <w:rsid w:val="00386455"/>
    <w:rsid w:val="003B5615"/>
    <w:rsid w:val="003D3A79"/>
    <w:rsid w:val="00412731"/>
    <w:rsid w:val="00423B0E"/>
    <w:rsid w:val="004313BB"/>
    <w:rsid w:val="00453B5D"/>
    <w:rsid w:val="004559F2"/>
    <w:rsid w:val="00472AD6"/>
    <w:rsid w:val="0047367C"/>
    <w:rsid w:val="00474E5A"/>
    <w:rsid w:val="004A2FA7"/>
    <w:rsid w:val="004C74EC"/>
    <w:rsid w:val="004E65C6"/>
    <w:rsid w:val="0051549A"/>
    <w:rsid w:val="00527E5B"/>
    <w:rsid w:val="00533E0C"/>
    <w:rsid w:val="005768F3"/>
    <w:rsid w:val="00594FC4"/>
    <w:rsid w:val="005A0295"/>
    <w:rsid w:val="005D2DB5"/>
    <w:rsid w:val="005F2E1B"/>
    <w:rsid w:val="005F6184"/>
    <w:rsid w:val="005F70DA"/>
    <w:rsid w:val="0060099C"/>
    <w:rsid w:val="00606022"/>
    <w:rsid w:val="00631D39"/>
    <w:rsid w:val="00654D5A"/>
    <w:rsid w:val="0066318E"/>
    <w:rsid w:val="006772DA"/>
    <w:rsid w:val="00694901"/>
    <w:rsid w:val="006B15D6"/>
    <w:rsid w:val="006B27A0"/>
    <w:rsid w:val="00714054"/>
    <w:rsid w:val="007453DB"/>
    <w:rsid w:val="00753D50"/>
    <w:rsid w:val="007A3F28"/>
    <w:rsid w:val="007C6831"/>
    <w:rsid w:val="007D49D4"/>
    <w:rsid w:val="007E2628"/>
    <w:rsid w:val="007E5DEF"/>
    <w:rsid w:val="0081298B"/>
    <w:rsid w:val="00816428"/>
    <w:rsid w:val="00824D3C"/>
    <w:rsid w:val="00827370"/>
    <w:rsid w:val="00841D9A"/>
    <w:rsid w:val="00872684"/>
    <w:rsid w:val="008811A3"/>
    <w:rsid w:val="00884D72"/>
    <w:rsid w:val="008A1D21"/>
    <w:rsid w:val="008A3F41"/>
    <w:rsid w:val="008C3374"/>
    <w:rsid w:val="008E3CF3"/>
    <w:rsid w:val="008E5856"/>
    <w:rsid w:val="00904D7C"/>
    <w:rsid w:val="0096164B"/>
    <w:rsid w:val="0097142B"/>
    <w:rsid w:val="0097362A"/>
    <w:rsid w:val="0099242D"/>
    <w:rsid w:val="0099762F"/>
    <w:rsid w:val="009A234D"/>
    <w:rsid w:val="009D6D75"/>
    <w:rsid w:val="009F0797"/>
    <w:rsid w:val="00A3162E"/>
    <w:rsid w:val="00A60B85"/>
    <w:rsid w:val="00A63E8C"/>
    <w:rsid w:val="00A64B6C"/>
    <w:rsid w:val="00A652C8"/>
    <w:rsid w:val="00AB4D20"/>
    <w:rsid w:val="00AD0113"/>
    <w:rsid w:val="00AE2EF9"/>
    <w:rsid w:val="00B105F7"/>
    <w:rsid w:val="00B14BCA"/>
    <w:rsid w:val="00B36516"/>
    <w:rsid w:val="00B534B9"/>
    <w:rsid w:val="00B5579B"/>
    <w:rsid w:val="00BC0C15"/>
    <w:rsid w:val="00BC29DF"/>
    <w:rsid w:val="00C024B9"/>
    <w:rsid w:val="00C167A5"/>
    <w:rsid w:val="00C4432D"/>
    <w:rsid w:val="00C4754E"/>
    <w:rsid w:val="00C55178"/>
    <w:rsid w:val="00C765BF"/>
    <w:rsid w:val="00C82BAF"/>
    <w:rsid w:val="00CA3EFE"/>
    <w:rsid w:val="00CF1437"/>
    <w:rsid w:val="00CF27FB"/>
    <w:rsid w:val="00CF63AE"/>
    <w:rsid w:val="00D17197"/>
    <w:rsid w:val="00D2169D"/>
    <w:rsid w:val="00D36A01"/>
    <w:rsid w:val="00D7495F"/>
    <w:rsid w:val="00D8365B"/>
    <w:rsid w:val="00DC0D57"/>
    <w:rsid w:val="00E05EC0"/>
    <w:rsid w:val="00E27AB5"/>
    <w:rsid w:val="00E62A19"/>
    <w:rsid w:val="00E86C41"/>
    <w:rsid w:val="00E94EE7"/>
    <w:rsid w:val="00EB7FDC"/>
    <w:rsid w:val="00EC2AEF"/>
    <w:rsid w:val="00EC5D02"/>
    <w:rsid w:val="00ED42A2"/>
    <w:rsid w:val="00F5713E"/>
    <w:rsid w:val="00F75AE0"/>
    <w:rsid w:val="00F8298B"/>
    <w:rsid w:val="00F97FAC"/>
    <w:rsid w:val="00FA7A38"/>
    <w:rsid w:val="00FB6847"/>
    <w:rsid w:val="00FF57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8B76A02"/>
  <w15:docId w15:val="{683E25FF-1E06-4D3D-8511-C9F31811D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7FAC"/>
    <w:rPr>
      <w:rFonts w:ascii="Times New Roman" w:eastAsia="SimSun" w:hAnsi="Times New Roman" w:cs="Angsana New"/>
      <w:sz w:val="24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97FAC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E2628"/>
    <w:rPr>
      <w:rFonts w:ascii="Leelawadee" w:hAnsi="Leelawadee"/>
      <w:sz w:val="18"/>
      <w:szCs w:val="22"/>
    </w:rPr>
  </w:style>
  <w:style w:type="character" w:customStyle="1" w:styleId="a5">
    <w:name w:val="ข้อความบอลลูน อักขระ"/>
    <w:link w:val="a4"/>
    <w:uiPriority w:val="99"/>
    <w:semiHidden/>
    <w:rsid w:val="007E2628"/>
    <w:rPr>
      <w:rFonts w:ascii="Leelawadee" w:eastAsia="SimSun" w:hAnsi="Leelawadee" w:cs="Angsana New"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hongsammor.go.t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chongsammor.go.th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41CEF-8691-4593-AFCC-44C3DAEF4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ที่  ชย  ๗๘๘๐๑ /</vt:lpstr>
    </vt:vector>
  </TitlesOfParts>
  <Company>VarietyPC.net</Company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ที่  ชย  ๗๘๘๐๑ /</dc:title>
  <dc:subject/>
  <dc:creator>Admin</dc:creator>
  <cp:keywords/>
  <dc:description/>
  <cp:lastModifiedBy>Admin</cp:lastModifiedBy>
  <cp:revision>138</cp:revision>
  <cp:lastPrinted>2020-10-15T09:11:00Z</cp:lastPrinted>
  <dcterms:created xsi:type="dcterms:W3CDTF">2019-10-17T08:01:00Z</dcterms:created>
  <dcterms:modified xsi:type="dcterms:W3CDTF">2022-04-02T06:49:00Z</dcterms:modified>
</cp:coreProperties>
</file>